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28787F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November 16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B05C6A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28787F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November 16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B05C6A">
                            <w:rPr>
                              <w:rFonts w:ascii="Arial" w:hAnsi="Arial" w:cs="Arial"/>
                            </w:rPr>
                            <w:t>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2137"/>
        <w:gridCol w:w="1800"/>
      </w:tblGrid>
      <w:tr w:rsidR="003A1213" w:rsidRPr="003A1213" w:rsidTr="009A0A13">
        <w:tc>
          <w:tcPr>
            <w:tcW w:w="6390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80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9A0A13">
        <w:trPr>
          <w:trHeight w:val="720"/>
        </w:trPr>
        <w:tc>
          <w:tcPr>
            <w:tcW w:w="6390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1213" w:rsidRPr="009A0A13" w:rsidRDefault="00D03B8A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A13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9A0A13">
        <w:trPr>
          <w:trHeight w:val="720"/>
        </w:trPr>
        <w:tc>
          <w:tcPr>
            <w:tcW w:w="6390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1213" w:rsidRPr="009A0A13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A13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9A0A13">
        <w:trPr>
          <w:trHeight w:val="1565"/>
        </w:trPr>
        <w:tc>
          <w:tcPr>
            <w:tcW w:w="6390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2137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9A0A13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A13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9A0A13">
        <w:trPr>
          <w:trHeight w:val="1151"/>
        </w:trPr>
        <w:tc>
          <w:tcPr>
            <w:tcW w:w="6390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464876" w:rsidRDefault="00464876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Flowcharts</w:t>
            </w:r>
          </w:p>
          <w:p w:rsidR="00640166" w:rsidRDefault="00C6691E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6691E">
              <w:rPr>
                <w:rFonts w:ascii="Arial" w:hAnsi="Arial" w:cs="Arial"/>
                <w:sz w:val="20"/>
                <w:szCs w:val="20"/>
              </w:rPr>
              <w:t>Catalog Deadlines</w:t>
            </w:r>
          </w:p>
          <w:p w:rsidR="005A1C73" w:rsidRPr="005A1C73" w:rsidRDefault="005A1C73" w:rsidP="005A1C7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A1C73">
              <w:rPr>
                <w:rFonts w:ascii="Arial" w:hAnsi="Arial" w:cs="Arial"/>
                <w:sz w:val="20"/>
                <w:szCs w:val="20"/>
              </w:rPr>
              <w:t>Curriculum Management Software Webinar Update</w:t>
            </w:r>
          </w:p>
          <w:p w:rsidR="005A1C73" w:rsidRPr="005A1C73" w:rsidRDefault="005A1C73" w:rsidP="005A1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876" w:rsidRPr="00464876" w:rsidRDefault="00464876" w:rsidP="00BE7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876">
              <w:rPr>
                <w:rFonts w:ascii="Arial" w:hAnsi="Arial" w:cs="Arial"/>
                <w:b/>
                <w:sz w:val="20"/>
                <w:szCs w:val="20"/>
              </w:rPr>
              <w:t>Megan Feagles</w:t>
            </w:r>
          </w:p>
          <w:p w:rsidR="00C6691E" w:rsidRDefault="00C6691E" w:rsidP="00BE7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A13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5A1C73" w:rsidRPr="009A0A13" w:rsidRDefault="005A1C73" w:rsidP="00BE7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A13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4E625B" w:rsidRPr="00BE7DAA" w:rsidRDefault="004E625B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876" w:rsidRDefault="00464876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4E625B" w:rsidRDefault="00C6691E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5A1C73" w:rsidRDefault="005A1C73" w:rsidP="005A1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C6691E" w:rsidRPr="003A1213" w:rsidRDefault="00C6691E" w:rsidP="00DD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9A0A13">
        <w:trPr>
          <w:trHeight w:val="1088"/>
        </w:trPr>
        <w:tc>
          <w:tcPr>
            <w:tcW w:w="6390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F02241" w:rsidRDefault="00E3205E" w:rsidP="00BC7F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02241">
              <w:rPr>
                <w:rFonts w:ascii="Arial" w:hAnsi="Arial" w:cs="Arial"/>
                <w:sz w:val="20"/>
                <w:szCs w:val="20"/>
              </w:rPr>
              <w:t>CWE SLOs</w:t>
            </w:r>
          </w:p>
        </w:tc>
        <w:tc>
          <w:tcPr>
            <w:tcW w:w="2137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9A0A13" w:rsidRDefault="00E3205E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A13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</w:tc>
        <w:tc>
          <w:tcPr>
            <w:tcW w:w="180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872A3E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  <w:bookmarkStart w:id="0" w:name="_GoBack"/>
            <w:bookmarkEnd w:id="0"/>
          </w:p>
        </w:tc>
      </w:tr>
      <w:tr w:rsidR="003A1213" w:rsidRPr="003A1213" w:rsidTr="009A0A13">
        <w:trPr>
          <w:trHeight w:val="2780"/>
        </w:trPr>
        <w:tc>
          <w:tcPr>
            <w:tcW w:w="6390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124A7B" w:rsidRPr="00B11BF0" w:rsidRDefault="00124A7B" w:rsidP="00124A7B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11BF0">
              <w:rPr>
                <w:rFonts w:ascii="Arial" w:hAnsi="Arial" w:cs="Arial"/>
                <w:sz w:val="20"/>
                <w:szCs w:val="20"/>
              </w:rPr>
              <w:t>Review Teams/Sub-Committees Review Methods</w:t>
            </w:r>
          </w:p>
          <w:p w:rsidR="00D03B8A" w:rsidRPr="00B11BF0" w:rsidRDefault="00B11BF0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11BF0">
              <w:rPr>
                <w:rFonts w:ascii="Arial" w:hAnsi="Arial" w:cs="Arial"/>
                <w:sz w:val="20"/>
                <w:szCs w:val="20"/>
              </w:rPr>
              <w:t>Related Instruction Sub-Committee Recommendations</w:t>
            </w:r>
          </w:p>
          <w:p w:rsidR="00B11BF0" w:rsidRDefault="00B11BF0" w:rsidP="00B11BF0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11BF0">
              <w:rPr>
                <w:rFonts w:ascii="Arial" w:hAnsi="Arial" w:cs="Arial"/>
                <w:sz w:val="20"/>
                <w:szCs w:val="20"/>
              </w:rPr>
              <w:t>WR-122</w:t>
            </w:r>
          </w:p>
          <w:p w:rsidR="003B5F3E" w:rsidRDefault="003B5F3E" w:rsidP="003B5F3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Courses</w:t>
            </w:r>
          </w:p>
          <w:p w:rsidR="003B5F3E" w:rsidRPr="00B11BF0" w:rsidRDefault="003B5F3E" w:rsidP="003B5F3E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CS-140L</w:t>
            </w:r>
          </w:p>
          <w:p w:rsidR="006B756C" w:rsidRPr="00D03B8A" w:rsidRDefault="006B756C" w:rsidP="00D03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222C" w:rsidRPr="009A0A13" w:rsidRDefault="00124A7B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A13">
              <w:rPr>
                <w:rFonts w:ascii="Arial" w:hAnsi="Arial" w:cs="Arial"/>
                <w:b/>
                <w:sz w:val="20"/>
                <w:szCs w:val="20"/>
              </w:rPr>
              <w:t>Team Leads</w:t>
            </w:r>
          </w:p>
          <w:p w:rsidR="00B11BF0" w:rsidRPr="009A0A13" w:rsidRDefault="00B11BF0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A13">
              <w:rPr>
                <w:rFonts w:ascii="Arial" w:hAnsi="Arial" w:cs="Arial"/>
                <w:b/>
                <w:sz w:val="20"/>
                <w:szCs w:val="20"/>
              </w:rPr>
              <w:t>Related Instruction Sub-Committee</w:t>
            </w: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F3E" w:rsidRPr="0067453B" w:rsidRDefault="003B5F3E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453B">
              <w:rPr>
                <w:rFonts w:ascii="Arial" w:hAnsi="Arial" w:cs="Arial"/>
                <w:b/>
                <w:sz w:val="20"/>
                <w:szCs w:val="20"/>
              </w:rPr>
              <w:t>Rich Albers</w:t>
            </w:r>
          </w:p>
        </w:tc>
        <w:tc>
          <w:tcPr>
            <w:tcW w:w="180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A7B" w:rsidRDefault="00124A7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6B756C" w:rsidRDefault="00B11BF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3B5F3E" w:rsidRDefault="003B5F3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F3E" w:rsidRDefault="003B5F3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F3E" w:rsidRPr="003A1213" w:rsidRDefault="003B5F3E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Approval/19.WI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183E5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C"/>
    <w:rsid w:val="00004313"/>
    <w:rsid w:val="000871F8"/>
    <w:rsid w:val="00090E26"/>
    <w:rsid w:val="000A5C1F"/>
    <w:rsid w:val="000F5A81"/>
    <w:rsid w:val="00124A7B"/>
    <w:rsid w:val="00170C23"/>
    <w:rsid w:val="00183E5D"/>
    <w:rsid w:val="001B574A"/>
    <w:rsid w:val="001B6046"/>
    <w:rsid w:val="001D0A1A"/>
    <w:rsid w:val="00216418"/>
    <w:rsid w:val="00216C2E"/>
    <w:rsid w:val="0028787F"/>
    <w:rsid w:val="002A03D0"/>
    <w:rsid w:val="002E1858"/>
    <w:rsid w:val="003031DD"/>
    <w:rsid w:val="00314415"/>
    <w:rsid w:val="00322988"/>
    <w:rsid w:val="003278EA"/>
    <w:rsid w:val="0036466A"/>
    <w:rsid w:val="003878F2"/>
    <w:rsid w:val="003A1213"/>
    <w:rsid w:val="003B5F3E"/>
    <w:rsid w:val="003B638E"/>
    <w:rsid w:val="003B746A"/>
    <w:rsid w:val="003C340A"/>
    <w:rsid w:val="003F4C2E"/>
    <w:rsid w:val="00426866"/>
    <w:rsid w:val="00427B0D"/>
    <w:rsid w:val="00464876"/>
    <w:rsid w:val="004864EC"/>
    <w:rsid w:val="004C765C"/>
    <w:rsid w:val="004D2938"/>
    <w:rsid w:val="004E625B"/>
    <w:rsid w:val="00501AD2"/>
    <w:rsid w:val="00505673"/>
    <w:rsid w:val="0054033E"/>
    <w:rsid w:val="005A1C73"/>
    <w:rsid w:val="005B650F"/>
    <w:rsid w:val="00612626"/>
    <w:rsid w:val="0062052F"/>
    <w:rsid w:val="00640166"/>
    <w:rsid w:val="0067453B"/>
    <w:rsid w:val="00695F5A"/>
    <w:rsid w:val="006A0BDE"/>
    <w:rsid w:val="006A22AE"/>
    <w:rsid w:val="006A62C9"/>
    <w:rsid w:val="006B35C6"/>
    <w:rsid w:val="006B756C"/>
    <w:rsid w:val="006C749D"/>
    <w:rsid w:val="006C7862"/>
    <w:rsid w:val="006D2DE8"/>
    <w:rsid w:val="006F6247"/>
    <w:rsid w:val="006F73E3"/>
    <w:rsid w:val="00703BB1"/>
    <w:rsid w:val="00707E72"/>
    <w:rsid w:val="00786D59"/>
    <w:rsid w:val="007D5BD0"/>
    <w:rsid w:val="007F389C"/>
    <w:rsid w:val="00823B66"/>
    <w:rsid w:val="00824C81"/>
    <w:rsid w:val="00872A3E"/>
    <w:rsid w:val="008B1494"/>
    <w:rsid w:val="008C6C25"/>
    <w:rsid w:val="008D22E1"/>
    <w:rsid w:val="008D2F8C"/>
    <w:rsid w:val="00941CEC"/>
    <w:rsid w:val="00947AB6"/>
    <w:rsid w:val="0095484B"/>
    <w:rsid w:val="00984CDE"/>
    <w:rsid w:val="009A0A13"/>
    <w:rsid w:val="009A7BF2"/>
    <w:rsid w:val="009C4EE8"/>
    <w:rsid w:val="009D4E7A"/>
    <w:rsid w:val="00A15992"/>
    <w:rsid w:val="00A52040"/>
    <w:rsid w:val="00AA7102"/>
    <w:rsid w:val="00AC6D30"/>
    <w:rsid w:val="00AF7892"/>
    <w:rsid w:val="00B05C6A"/>
    <w:rsid w:val="00B11BF0"/>
    <w:rsid w:val="00B1222C"/>
    <w:rsid w:val="00B20970"/>
    <w:rsid w:val="00B37CDF"/>
    <w:rsid w:val="00B81B36"/>
    <w:rsid w:val="00BC7F97"/>
    <w:rsid w:val="00BE7DAA"/>
    <w:rsid w:val="00C06095"/>
    <w:rsid w:val="00C14202"/>
    <w:rsid w:val="00C372AB"/>
    <w:rsid w:val="00C6691E"/>
    <w:rsid w:val="00C86015"/>
    <w:rsid w:val="00CD2648"/>
    <w:rsid w:val="00CE2C52"/>
    <w:rsid w:val="00CE46A0"/>
    <w:rsid w:val="00CE6BB7"/>
    <w:rsid w:val="00CF17A7"/>
    <w:rsid w:val="00D03954"/>
    <w:rsid w:val="00D03B8A"/>
    <w:rsid w:val="00D24F80"/>
    <w:rsid w:val="00D40CC6"/>
    <w:rsid w:val="00D825DE"/>
    <w:rsid w:val="00D93446"/>
    <w:rsid w:val="00DD6712"/>
    <w:rsid w:val="00E2016A"/>
    <w:rsid w:val="00E3205E"/>
    <w:rsid w:val="00E36362"/>
    <w:rsid w:val="00E433E8"/>
    <w:rsid w:val="00E442C5"/>
    <w:rsid w:val="00E77DDF"/>
    <w:rsid w:val="00E834EF"/>
    <w:rsid w:val="00EE0C2B"/>
    <w:rsid w:val="00F02241"/>
    <w:rsid w:val="00F12DC9"/>
    <w:rsid w:val="00F15D05"/>
    <w:rsid w:val="00F2139D"/>
    <w:rsid w:val="00F25C68"/>
    <w:rsid w:val="00F8208A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A63E"/>
  <w15:docId w15:val="{2F511C03-F039-49E9-9CE9-5A5367BC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17</cp:revision>
  <dcterms:created xsi:type="dcterms:W3CDTF">2018-07-16T20:00:00Z</dcterms:created>
  <dcterms:modified xsi:type="dcterms:W3CDTF">2018-11-13T22:47:00Z</dcterms:modified>
</cp:coreProperties>
</file>